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A7EB51" w14:textId="77777777" w:rsidR="00A21099" w:rsidRPr="00121A3F" w:rsidRDefault="008D17A6" w:rsidP="00B72FCF">
      <w:pPr>
        <w:jc w:val="center"/>
        <w:rPr>
          <w:rFonts w:ascii="Arial" w:hAnsi="Arial" w:cs="Arial"/>
        </w:rPr>
      </w:pPr>
      <w:r w:rsidRPr="00121A3F">
        <w:rPr>
          <w:rFonts w:ascii="Arial" w:hAnsi="Arial" w:cs="Arial"/>
          <w:noProof/>
          <w:lang w:eastAsia="cs-CZ"/>
        </w:rPr>
        <w:drawing>
          <wp:inline distT="0" distB="0" distL="0" distR="0" wp14:anchorId="2CF6A03A" wp14:editId="0C6DA37F">
            <wp:extent cx="2085975" cy="788185"/>
            <wp:effectExtent l="0" t="0" r="0" b="0"/>
            <wp:docPr id="1" name="Obrázek 1" descr="C:\Users\denisa.kolarikova.CREST\Desktop\Bez názv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nisa.kolarikova.CREST\Desktop\Bez názvu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561" cy="79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FB3DD8" w14:textId="300DE1AC" w:rsidR="00DD73F6" w:rsidRPr="00121A3F" w:rsidRDefault="00DD73F6" w:rsidP="00DD73F6">
      <w:pPr>
        <w:pStyle w:val="Nadpis2"/>
        <w:pBdr>
          <w:bottom w:val="single" w:sz="12" w:space="1" w:color="auto"/>
        </w:pBdr>
        <w:jc w:val="left"/>
        <w:rPr>
          <w:b/>
          <w:sz w:val="28"/>
        </w:rPr>
      </w:pPr>
      <w:r w:rsidRPr="00121A3F">
        <w:rPr>
          <w:b/>
          <w:sz w:val="28"/>
        </w:rPr>
        <w:t>TISK</w:t>
      </w:r>
      <w:r w:rsidR="00F6363E" w:rsidRPr="00121A3F">
        <w:rPr>
          <w:b/>
          <w:sz w:val="28"/>
        </w:rPr>
        <w:t>OVÁ ZPRÁVA</w:t>
      </w:r>
      <w:r w:rsidR="00F6363E" w:rsidRPr="00121A3F">
        <w:rPr>
          <w:b/>
          <w:sz w:val="28"/>
        </w:rPr>
        <w:tab/>
      </w:r>
      <w:r w:rsidR="00F6363E" w:rsidRPr="00121A3F">
        <w:rPr>
          <w:b/>
          <w:sz w:val="28"/>
        </w:rPr>
        <w:tab/>
      </w:r>
      <w:r w:rsidR="00F6363E" w:rsidRPr="00121A3F">
        <w:rPr>
          <w:b/>
          <w:sz w:val="28"/>
        </w:rPr>
        <w:tab/>
      </w:r>
      <w:r w:rsidR="00F6363E" w:rsidRPr="00121A3F">
        <w:rPr>
          <w:b/>
          <w:sz w:val="28"/>
        </w:rPr>
        <w:tab/>
      </w:r>
      <w:r w:rsidR="00F6363E" w:rsidRPr="00121A3F">
        <w:rPr>
          <w:b/>
          <w:sz w:val="28"/>
        </w:rPr>
        <w:tab/>
      </w:r>
      <w:r w:rsidR="00F6363E" w:rsidRPr="00121A3F">
        <w:rPr>
          <w:b/>
          <w:sz w:val="28"/>
        </w:rPr>
        <w:tab/>
        <w:t xml:space="preserve">   </w:t>
      </w:r>
      <w:r w:rsidR="00F93954">
        <w:rPr>
          <w:b/>
          <w:sz w:val="28"/>
        </w:rPr>
        <w:t xml:space="preserve">  </w:t>
      </w:r>
      <w:r w:rsidR="00C05C84">
        <w:rPr>
          <w:b/>
          <w:sz w:val="28"/>
        </w:rPr>
        <w:t xml:space="preserve">  </w:t>
      </w:r>
      <w:r w:rsidR="00EF3623">
        <w:rPr>
          <w:b/>
          <w:sz w:val="28"/>
        </w:rPr>
        <w:t xml:space="preserve"> </w:t>
      </w:r>
      <w:r w:rsidR="00975D22">
        <w:rPr>
          <w:b/>
          <w:sz w:val="28"/>
        </w:rPr>
        <w:t xml:space="preserve"> </w:t>
      </w:r>
      <w:r w:rsidR="00007A3B">
        <w:rPr>
          <w:b/>
          <w:sz w:val="28"/>
        </w:rPr>
        <w:t xml:space="preserve">    </w:t>
      </w:r>
      <w:r w:rsidR="00152E6A" w:rsidRPr="00152E6A">
        <w:rPr>
          <w:b/>
          <w:sz w:val="28"/>
        </w:rPr>
        <w:t>21</w:t>
      </w:r>
      <w:r w:rsidR="00975D22" w:rsidRPr="00152E6A">
        <w:rPr>
          <w:b/>
          <w:sz w:val="28"/>
        </w:rPr>
        <w:t>.</w:t>
      </w:r>
      <w:r w:rsidRPr="00152E6A">
        <w:rPr>
          <w:b/>
          <w:sz w:val="28"/>
        </w:rPr>
        <w:t xml:space="preserve"> </w:t>
      </w:r>
      <w:r w:rsidR="00007A3B" w:rsidRPr="00152E6A">
        <w:rPr>
          <w:b/>
          <w:sz w:val="28"/>
        </w:rPr>
        <w:t>září</w:t>
      </w:r>
      <w:bookmarkStart w:id="0" w:name="_GoBack"/>
      <w:bookmarkEnd w:id="0"/>
      <w:r w:rsidR="00F93954">
        <w:rPr>
          <w:b/>
          <w:sz w:val="28"/>
        </w:rPr>
        <w:t xml:space="preserve"> 2021</w:t>
      </w:r>
      <w:r w:rsidRPr="00121A3F">
        <w:rPr>
          <w:b/>
          <w:sz w:val="28"/>
        </w:rPr>
        <w:t xml:space="preserve"> </w:t>
      </w:r>
    </w:p>
    <w:p w14:paraId="4F8062E1" w14:textId="77777777" w:rsidR="00DD73F6" w:rsidRPr="00121A3F" w:rsidRDefault="00DD73F6" w:rsidP="00543811">
      <w:pPr>
        <w:spacing w:after="0" w:line="300" w:lineRule="atLeast"/>
        <w:rPr>
          <w:rFonts w:ascii="Arial" w:hAnsi="Arial" w:cs="Arial"/>
          <w:sz w:val="36"/>
          <w:szCs w:val="36"/>
        </w:rPr>
      </w:pPr>
    </w:p>
    <w:p w14:paraId="0B5E42A9" w14:textId="1B7060BA" w:rsidR="00DD73F6" w:rsidRPr="00F86C02" w:rsidRDefault="00B67E14" w:rsidP="56FAE853">
      <w:pPr>
        <w:pStyle w:val="Zkladntext"/>
        <w:spacing w:line="280" w:lineRule="atLeast"/>
        <w:jc w:val="center"/>
        <w:rPr>
          <w:b/>
          <w:bCs/>
          <w:caps/>
          <w:color w:val="FF6600"/>
          <w:sz w:val="28"/>
          <w:szCs w:val="28"/>
        </w:rPr>
      </w:pPr>
      <w:r w:rsidRPr="6DD59942">
        <w:rPr>
          <w:b/>
          <w:bCs/>
          <w:caps/>
          <w:color w:val="FF6600"/>
          <w:sz w:val="28"/>
          <w:szCs w:val="28"/>
        </w:rPr>
        <w:t>Geosan D</w:t>
      </w:r>
      <w:r w:rsidR="00750EF6" w:rsidRPr="6DD59942">
        <w:rPr>
          <w:b/>
          <w:bCs/>
          <w:caps/>
          <w:color w:val="FF6600"/>
          <w:sz w:val="28"/>
          <w:szCs w:val="28"/>
        </w:rPr>
        <w:t>evelopment</w:t>
      </w:r>
      <w:r w:rsidR="006F1BCC" w:rsidRPr="6DD59942">
        <w:rPr>
          <w:b/>
          <w:bCs/>
          <w:caps/>
          <w:color w:val="FF6600"/>
          <w:sz w:val="28"/>
          <w:szCs w:val="28"/>
        </w:rPr>
        <w:t xml:space="preserve"> odstartoval výstavbu druhé fáze rezidence neklanka </w:t>
      </w:r>
      <w:r w:rsidR="00750EF6" w:rsidRPr="6DD59942">
        <w:rPr>
          <w:b/>
          <w:bCs/>
          <w:caps/>
          <w:color w:val="FF6600"/>
          <w:sz w:val="28"/>
          <w:szCs w:val="28"/>
        </w:rPr>
        <w:t xml:space="preserve"> </w:t>
      </w:r>
    </w:p>
    <w:p w14:paraId="3A2FF69B" w14:textId="77777777" w:rsidR="00A21099" w:rsidRPr="00641763" w:rsidRDefault="00A21099" w:rsidP="000B4EFB">
      <w:pPr>
        <w:spacing w:after="0" w:line="280" w:lineRule="atLeast"/>
        <w:jc w:val="center"/>
        <w:rPr>
          <w:rFonts w:ascii="Arial" w:hAnsi="Arial" w:cs="Arial"/>
          <w:sz w:val="28"/>
          <w:szCs w:val="28"/>
        </w:rPr>
      </w:pPr>
    </w:p>
    <w:p w14:paraId="7A0B5391" w14:textId="7A6AF65A" w:rsidR="00F93954" w:rsidRDefault="06ED5D45" w:rsidP="14693411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  <w:b/>
          <w:bCs/>
        </w:rPr>
      </w:pPr>
      <w:r w:rsidRPr="14693411">
        <w:rPr>
          <w:rFonts w:ascii="Arial" w:hAnsi="Arial" w:cs="Arial"/>
          <w:b/>
          <w:bCs/>
        </w:rPr>
        <w:t>S</w:t>
      </w:r>
      <w:r w:rsidR="389CE4A0" w:rsidRPr="14693411">
        <w:rPr>
          <w:rFonts w:ascii="Arial" w:hAnsi="Arial" w:cs="Arial"/>
          <w:b/>
          <w:bCs/>
        </w:rPr>
        <w:t xml:space="preserve">polečnost Geosan Development </w:t>
      </w:r>
      <w:r w:rsidR="6F6A55C9" w:rsidRPr="14693411">
        <w:rPr>
          <w:rFonts w:ascii="Arial" w:hAnsi="Arial" w:cs="Arial"/>
          <w:b/>
          <w:bCs/>
        </w:rPr>
        <w:t xml:space="preserve">získala stavební povolení a </w:t>
      </w:r>
      <w:r w:rsidR="57E3B993" w:rsidRPr="14693411">
        <w:rPr>
          <w:rFonts w:ascii="Arial" w:hAnsi="Arial" w:cs="Arial"/>
          <w:b/>
          <w:bCs/>
        </w:rPr>
        <w:t xml:space="preserve">zahájila výstavbu </w:t>
      </w:r>
      <w:r w:rsidR="600D190E" w:rsidRPr="14693411">
        <w:rPr>
          <w:rFonts w:ascii="Arial" w:hAnsi="Arial" w:cs="Arial"/>
          <w:b/>
          <w:bCs/>
        </w:rPr>
        <w:t>komorního projektu Rezidence Neklanka 2 v Praze 5 poblíž Anděla. Druhá etapa zahrnuje tři bytové domy na pomezí původní vilové zástavby a lesa v Radlickém údolí</w:t>
      </w:r>
      <w:r w:rsidR="33F52F73" w:rsidRPr="14693411">
        <w:rPr>
          <w:rFonts w:ascii="Arial" w:hAnsi="Arial" w:cs="Arial"/>
          <w:b/>
          <w:bCs/>
        </w:rPr>
        <w:t xml:space="preserve">. Dohromady </w:t>
      </w:r>
      <w:r w:rsidR="2B8F96BD" w:rsidRPr="14693411">
        <w:rPr>
          <w:rFonts w:ascii="Arial" w:hAnsi="Arial" w:cs="Arial"/>
          <w:b/>
          <w:bCs/>
        </w:rPr>
        <w:t>disponuj</w:t>
      </w:r>
      <w:r w:rsidR="428C7DA3" w:rsidRPr="14693411">
        <w:rPr>
          <w:rFonts w:ascii="Arial" w:hAnsi="Arial" w:cs="Arial"/>
          <w:b/>
          <w:bCs/>
        </w:rPr>
        <w:t xml:space="preserve">e </w:t>
      </w:r>
      <w:r w:rsidR="2B8F96BD" w:rsidRPr="14693411">
        <w:rPr>
          <w:rFonts w:ascii="Arial" w:hAnsi="Arial" w:cs="Arial"/>
          <w:b/>
          <w:bCs/>
        </w:rPr>
        <w:t xml:space="preserve">31 byty v dispozicích od 1+kk do 4+kk s vlastním balkonem, terasou či předzahrádkou. </w:t>
      </w:r>
      <w:r w:rsidR="233EBD03" w:rsidRPr="14693411">
        <w:rPr>
          <w:rFonts w:ascii="Arial" w:hAnsi="Arial" w:cs="Arial"/>
          <w:b/>
          <w:bCs/>
        </w:rPr>
        <w:t xml:space="preserve">Byty jsou </w:t>
      </w:r>
      <w:r w:rsidR="32579958" w:rsidRPr="14693411">
        <w:rPr>
          <w:rFonts w:ascii="Arial" w:hAnsi="Arial" w:cs="Arial"/>
          <w:b/>
          <w:bCs/>
        </w:rPr>
        <w:t xml:space="preserve">již </w:t>
      </w:r>
      <w:r w:rsidR="36CB77E9" w:rsidRPr="14693411">
        <w:rPr>
          <w:rFonts w:ascii="Arial" w:hAnsi="Arial" w:cs="Arial"/>
          <w:b/>
          <w:bCs/>
        </w:rPr>
        <w:t xml:space="preserve">v </w:t>
      </w:r>
      <w:r w:rsidR="233EBD03" w:rsidRPr="14693411">
        <w:rPr>
          <w:rFonts w:ascii="Arial" w:hAnsi="Arial" w:cs="Arial"/>
          <w:b/>
          <w:bCs/>
        </w:rPr>
        <w:t xml:space="preserve">prodeji a </w:t>
      </w:r>
      <w:r w:rsidR="76238D05" w:rsidRPr="14693411">
        <w:rPr>
          <w:rFonts w:ascii="Arial" w:hAnsi="Arial" w:cs="Arial"/>
          <w:b/>
          <w:bCs/>
        </w:rPr>
        <w:t>aktuálně zbývá</w:t>
      </w:r>
      <w:r w:rsidR="233EBD03" w:rsidRPr="14693411">
        <w:rPr>
          <w:rFonts w:ascii="Arial" w:hAnsi="Arial" w:cs="Arial"/>
          <w:b/>
          <w:bCs/>
        </w:rPr>
        <w:t xml:space="preserve"> </w:t>
      </w:r>
      <w:r w:rsidR="00A443F4">
        <w:rPr>
          <w:rFonts w:ascii="Arial" w:hAnsi="Arial" w:cs="Arial"/>
          <w:b/>
          <w:bCs/>
        </w:rPr>
        <w:t>25</w:t>
      </w:r>
      <w:r w:rsidR="36CB77E9" w:rsidRPr="14693411">
        <w:rPr>
          <w:rFonts w:ascii="Arial" w:hAnsi="Arial" w:cs="Arial"/>
          <w:b/>
          <w:bCs/>
        </w:rPr>
        <w:t> %</w:t>
      </w:r>
      <w:r w:rsidR="1FC62C49" w:rsidRPr="14693411">
        <w:rPr>
          <w:rFonts w:ascii="Arial" w:hAnsi="Arial" w:cs="Arial"/>
          <w:b/>
          <w:bCs/>
        </w:rPr>
        <w:t xml:space="preserve"> </w:t>
      </w:r>
      <w:r w:rsidR="6F6A55C9" w:rsidRPr="14693411">
        <w:rPr>
          <w:rFonts w:ascii="Arial" w:hAnsi="Arial" w:cs="Arial"/>
          <w:b/>
          <w:bCs/>
        </w:rPr>
        <w:t xml:space="preserve">volných jednotek. </w:t>
      </w:r>
      <w:r w:rsidR="1EF3895E" w:rsidRPr="14693411">
        <w:rPr>
          <w:rFonts w:ascii="Arial" w:hAnsi="Arial" w:cs="Arial"/>
          <w:b/>
          <w:bCs/>
        </w:rPr>
        <w:t xml:space="preserve">Předpokládaný termín dokončení je </w:t>
      </w:r>
      <w:r w:rsidR="00A443F4">
        <w:rPr>
          <w:rFonts w:ascii="Arial" w:hAnsi="Arial" w:cs="Arial"/>
          <w:b/>
          <w:bCs/>
        </w:rPr>
        <w:t xml:space="preserve">v prvním čtvrtletí </w:t>
      </w:r>
      <w:r w:rsidR="7BD62E85" w:rsidRPr="14693411">
        <w:rPr>
          <w:rFonts w:ascii="Arial" w:hAnsi="Arial" w:cs="Arial"/>
          <w:b/>
          <w:bCs/>
        </w:rPr>
        <w:t>roku 2023.</w:t>
      </w:r>
    </w:p>
    <w:p w14:paraId="0B629B95" w14:textId="77777777" w:rsidR="00077A99" w:rsidRDefault="00077A99" w:rsidP="00F97E0A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  <w:b/>
        </w:rPr>
      </w:pPr>
    </w:p>
    <w:p w14:paraId="5DBD8341" w14:textId="015CEA46" w:rsidR="00367EDA" w:rsidRPr="00180463" w:rsidRDefault="59451738" w:rsidP="14693411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  <w:i/>
          <w:iCs/>
        </w:rPr>
      </w:pPr>
      <w:r w:rsidRPr="14693411">
        <w:rPr>
          <w:rFonts w:ascii="Arial" w:hAnsi="Arial" w:cs="Arial"/>
          <w:i/>
          <w:iCs/>
        </w:rPr>
        <w:t>„</w:t>
      </w:r>
      <w:r w:rsidR="03E8BA41" w:rsidRPr="14693411">
        <w:rPr>
          <w:rFonts w:ascii="Arial" w:hAnsi="Arial" w:cs="Arial"/>
          <w:i/>
          <w:iCs/>
        </w:rPr>
        <w:t xml:space="preserve">Vilové domy </w:t>
      </w:r>
      <w:r w:rsidR="072666C0" w:rsidRPr="14693411">
        <w:rPr>
          <w:rFonts w:ascii="Arial" w:hAnsi="Arial" w:cs="Arial"/>
          <w:i/>
          <w:iCs/>
        </w:rPr>
        <w:t xml:space="preserve">budou sousedit </w:t>
      </w:r>
      <w:r w:rsidR="03E8BA41" w:rsidRPr="14693411">
        <w:rPr>
          <w:rFonts w:ascii="Arial" w:hAnsi="Arial" w:cs="Arial"/>
          <w:i/>
          <w:iCs/>
        </w:rPr>
        <w:t>s první fáz</w:t>
      </w:r>
      <w:r w:rsidR="431B7417" w:rsidRPr="14693411">
        <w:rPr>
          <w:rFonts w:ascii="Arial" w:hAnsi="Arial" w:cs="Arial"/>
          <w:i/>
          <w:iCs/>
        </w:rPr>
        <w:t xml:space="preserve">í, přičemž budou </w:t>
      </w:r>
      <w:r w:rsidR="03E8BA41" w:rsidRPr="14693411">
        <w:rPr>
          <w:rFonts w:ascii="Arial" w:hAnsi="Arial" w:cs="Arial"/>
          <w:i/>
          <w:iCs/>
        </w:rPr>
        <w:t>zasazené do mírného svahu nad Radlickým údolím</w:t>
      </w:r>
      <w:r w:rsidR="42E50EDB" w:rsidRPr="14693411">
        <w:rPr>
          <w:rFonts w:ascii="Arial" w:hAnsi="Arial" w:cs="Arial"/>
          <w:i/>
          <w:iCs/>
        </w:rPr>
        <w:t>:</w:t>
      </w:r>
      <w:r w:rsidR="569C7C35" w:rsidRPr="14693411">
        <w:rPr>
          <w:rFonts w:ascii="Arial" w:hAnsi="Arial" w:cs="Arial"/>
          <w:i/>
          <w:iCs/>
        </w:rPr>
        <w:t xml:space="preserve"> </w:t>
      </w:r>
      <w:r w:rsidR="03E8BA41" w:rsidRPr="14693411">
        <w:rPr>
          <w:rFonts w:ascii="Arial" w:hAnsi="Arial" w:cs="Arial"/>
          <w:i/>
          <w:iCs/>
        </w:rPr>
        <w:t>dv</w:t>
      </w:r>
      <w:r w:rsidR="29D2A00F" w:rsidRPr="14693411">
        <w:rPr>
          <w:rFonts w:ascii="Arial" w:hAnsi="Arial" w:cs="Arial"/>
          <w:i/>
          <w:iCs/>
        </w:rPr>
        <w:t xml:space="preserve">ě novostavby vzniknou </w:t>
      </w:r>
      <w:r w:rsidR="03E8BA41" w:rsidRPr="14693411">
        <w:rPr>
          <w:rFonts w:ascii="Arial" w:hAnsi="Arial" w:cs="Arial"/>
          <w:i/>
          <w:iCs/>
        </w:rPr>
        <w:t>při ulici Na Neklance</w:t>
      </w:r>
      <w:r w:rsidR="00007A3B">
        <w:rPr>
          <w:rFonts w:ascii="Arial" w:hAnsi="Arial" w:cs="Arial"/>
          <w:i/>
          <w:iCs/>
        </w:rPr>
        <w:t xml:space="preserve"> a třetí přímo v zahradě areálu</w:t>
      </w:r>
      <w:r w:rsidR="4D0E4E94" w:rsidRPr="14693411">
        <w:rPr>
          <w:rFonts w:ascii="Arial" w:hAnsi="Arial" w:cs="Arial"/>
          <w:i/>
          <w:iCs/>
        </w:rPr>
        <w:t>.</w:t>
      </w:r>
      <w:r w:rsidR="626144B9" w:rsidRPr="14693411">
        <w:rPr>
          <w:rFonts w:ascii="Arial" w:hAnsi="Arial" w:cs="Arial"/>
          <w:i/>
          <w:iCs/>
        </w:rPr>
        <w:t xml:space="preserve"> Odtud je jen kousek na Dívčí hrady či do </w:t>
      </w:r>
      <w:r w:rsidR="6B010EF6" w:rsidRPr="14693411">
        <w:rPr>
          <w:rFonts w:ascii="Arial" w:hAnsi="Arial" w:cs="Arial"/>
          <w:i/>
          <w:iCs/>
        </w:rPr>
        <w:t>Prokopského údolí,</w:t>
      </w:r>
      <w:r w:rsidR="5069237A" w:rsidRPr="14693411">
        <w:rPr>
          <w:rFonts w:ascii="Arial" w:hAnsi="Arial" w:cs="Arial"/>
          <w:i/>
          <w:iCs/>
        </w:rPr>
        <w:t xml:space="preserve"> což </w:t>
      </w:r>
      <w:r w:rsidR="377ECDF5" w:rsidRPr="14693411">
        <w:rPr>
          <w:rFonts w:ascii="Arial" w:hAnsi="Arial" w:cs="Arial"/>
          <w:i/>
          <w:iCs/>
        </w:rPr>
        <w:t xml:space="preserve">jistě </w:t>
      </w:r>
      <w:r w:rsidR="5069237A" w:rsidRPr="14693411">
        <w:rPr>
          <w:rFonts w:ascii="Arial" w:hAnsi="Arial" w:cs="Arial"/>
          <w:i/>
          <w:iCs/>
        </w:rPr>
        <w:t>ocen</w:t>
      </w:r>
      <w:r w:rsidR="5D98EE38" w:rsidRPr="14693411">
        <w:rPr>
          <w:rFonts w:ascii="Arial" w:hAnsi="Arial" w:cs="Arial"/>
          <w:i/>
          <w:iCs/>
        </w:rPr>
        <w:t>í</w:t>
      </w:r>
      <w:r w:rsidR="5069237A" w:rsidRPr="14693411">
        <w:rPr>
          <w:rFonts w:ascii="Arial" w:hAnsi="Arial" w:cs="Arial"/>
          <w:i/>
          <w:iCs/>
        </w:rPr>
        <w:t xml:space="preserve"> všichni milovníci p</w:t>
      </w:r>
      <w:r w:rsidR="6E2D3D9B" w:rsidRPr="14693411">
        <w:rPr>
          <w:rFonts w:ascii="Arial" w:hAnsi="Arial" w:cs="Arial"/>
          <w:i/>
          <w:iCs/>
        </w:rPr>
        <w:t xml:space="preserve">rocházek či cykloturistiky,” </w:t>
      </w:r>
      <w:r w:rsidR="6E28F8BF" w:rsidRPr="14693411">
        <w:rPr>
          <w:rFonts w:ascii="Arial" w:hAnsi="Arial" w:cs="Arial"/>
        </w:rPr>
        <w:t>komentuje Jiří Baloun, vedoucí prodeje a marketingu ve společnosti Geosan Development</w:t>
      </w:r>
      <w:r w:rsidR="1ACBDA17" w:rsidRPr="14693411">
        <w:rPr>
          <w:rFonts w:ascii="Arial" w:hAnsi="Arial" w:cs="Arial"/>
        </w:rPr>
        <w:t xml:space="preserve">, </w:t>
      </w:r>
      <w:r w:rsidR="6E28F8BF" w:rsidRPr="14693411">
        <w:rPr>
          <w:rFonts w:ascii="Arial" w:hAnsi="Arial" w:cs="Arial"/>
        </w:rPr>
        <w:t>a</w:t>
      </w:r>
      <w:r w:rsidR="0FA0DF60" w:rsidRPr="14693411">
        <w:rPr>
          <w:rFonts w:ascii="Arial" w:hAnsi="Arial" w:cs="Arial"/>
        </w:rPr>
        <w:t> </w:t>
      </w:r>
      <w:r w:rsidR="6E28F8BF" w:rsidRPr="14693411">
        <w:rPr>
          <w:rFonts w:ascii="Arial" w:hAnsi="Arial" w:cs="Arial"/>
        </w:rPr>
        <w:t xml:space="preserve">dodává: </w:t>
      </w:r>
      <w:r w:rsidR="6E28F8BF" w:rsidRPr="14693411">
        <w:rPr>
          <w:rFonts w:ascii="Arial" w:hAnsi="Arial" w:cs="Arial"/>
          <w:i/>
          <w:iCs/>
        </w:rPr>
        <w:t>„</w:t>
      </w:r>
      <w:r w:rsidR="38A2D51D" w:rsidRPr="14693411">
        <w:rPr>
          <w:rFonts w:ascii="Arial" w:hAnsi="Arial" w:cs="Arial"/>
          <w:i/>
          <w:iCs/>
        </w:rPr>
        <w:t>Jedním z hlavních kritérií při plánov</w:t>
      </w:r>
      <w:r w:rsidR="00436716">
        <w:rPr>
          <w:rFonts w:ascii="Arial" w:hAnsi="Arial" w:cs="Arial"/>
          <w:i/>
          <w:iCs/>
        </w:rPr>
        <w:t>ání našich projektů je vždy</w:t>
      </w:r>
      <w:r w:rsidR="38A2D51D" w:rsidRPr="14693411">
        <w:rPr>
          <w:rFonts w:ascii="Arial" w:hAnsi="Arial" w:cs="Arial"/>
          <w:i/>
          <w:iCs/>
        </w:rPr>
        <w:t xml:space="preserve"> lokalita,</w:t>
      </w:r>
      <w:r w:rsidR="6C13EC59" w:rsidRPr="14693411">
        <w:rPr>
          <w:rFonts w:ascii="Arial" w:hAnsi="Arial" w:cs="Arial"/>
          <w:i/>
          <w:iCs/>
        </w:rPr>
        <w:t xml:space="preserve"> a proto je pro nás výborná dopravní dostupnost a občanská vybavenost v okolí </w:t>
      </w:r>
      <w:r w:rsidR="38A2D51D" w:rsidRPr="14693411">
        <w:rPr>
          <w:rFonts w:ascii="Arial" w:hAnsi="Arial" w:cs="Arial"/>
          <w:i/>
          <w:iCs/>
        </w:rPr>
        <w:t>samozřejmostí.</w:t>
      </w:r>
      <w:r w:rsidR="0FA0DF60" w:rsidRPr="14693411">
        <w:rPr>
          <w:rFonts w:ascii="Arial" w:hAnsi="Arial" w:cs="Arial"/>
          <w:i/>
          <w:iCs/>
        </w:rPr>
        <w:t xml:space="preserve"> </w:t>
      </w:r>
      <w:r w:rsidR="38A2D51D" w:rsidRPr="14693411">
        <w:rPr>
          <w:rFonts w:ascii="Arial" w:hAnsi="Arial" w:cs="Arial"/>
          <w:i/>
          <w:iCs/>
        </w:rPr>
        <w:t xml:space="preserve">Pár minut </w:t>
      </w:r>
      <w:r w:rsidR="6C981E7B" w:rsidRPr="14693411">
        <w:rPr>
          <w:rFonts w:ascii="Arial" w:hAnsi="Arial" w:cs="Arial"/>
          <w:i/>
          <w:iCs/>
        </w:rPr>
        <w:t xml:space="preserve">chůze od projektu se nachází </w:t>
      </w:r>
      <w:r w:rsidR="38A2D51D" w:rsidRPr="14693411">
        <w:rPr>
          <w:rFonts w:ascii="Arial" w:hAnsi="Arial" w:cs="Arial"/>
          <w:i/>
          <w:iCs/>
        </w:rPr>
        <w:t xml:space="preserve">tramvajová zastávka Laurová </w:t>
      </w:r>
      <w:r w:rsidR="4BEA9114" w:rsidRPr="14693411">
        <w:rPr>
          <w:rFonts w:ascii="Arial" w:hAnsi="Arial" w:cs="Arial"/>
          <w:i/>
          <w:iCs/>
        </w:rPr>
        <w:t xml:space="preserve">či stanice metra Radlická a Smíchovské nádraží </w:t>
      </w:r>
      <w:r w:rsidR="00436716">
        <w:rPr>
          <w:rFonts w:ascii="Arial" w:hAnsi="Arial" w:cs="Arial"/>
          <w:i/>
          <w:iCs/>
        </w:rPr>
        <w:t>s přímým spojením</w:t>
      </w:r>
      <w:r w:rsidR="74D93C6F" w:rsidRPr="14693411">
        <w:rPr>
          <w:rFonts w:ascii="Arial" w:hAnsi="Arial" w:cs="Arial"/>
          <w:i/>
          <w:iCs/>
        </w:rPr>
        <w:t xml:space="preserve"> </w:t>
      </w:r>
      <w:r w:rsidR="38A2D51D" w:rsidRPr="14693411">
        <w:rPr>
          <w:rFonts w:ascii="Arial" w:hAnsi="Arial" w:cs="Arial"/>
          <w:i/>
          <w:iCs/>
        </w:rPr>
        <w:t xml:space="preserve">do centra </w:t>
      </w:r>
      <w:r w:rsidR="0A8F7646" w:rsidRPr="14693411">
        <w:rPr>
          <w:rFonts w:ascii="Arial" w:hAnsi="Arial" w:cs="Arial"/>
          <w:i/>
          <w:iCs/>
        </w:rPr>
        <w:t xml:space="preserve">metra, </w:t>
      </w:r>
      <w:r w:rsidR="1FBC42B7" w:rsidRPr="14693411">
        <w:rPr>
          <w:rFonts w:ascii="Arial" w:hAnsi="Arial" w:cs="Arial"/>
          <w:i/>
          <w:iCs/>
        </w:rPr>
        <w:t xml:space="preserve">nicméně vše potřebné </w:t>
      </w:r>
      <w:r w:rsidR="0FA0DF60" w:rsidRPr="14693411">
        <w:rPr>
          <w:rFonts w:ascii="Arial" w:hAnsi="Arial" w:cs="Arial"/>
          <w:i/>
          <w:iCs/>
        </w:rPr>
        <w:t xml:space="preserve">najdete </w:t>
      </w:r>
      <w:r w:rsidR="00436716">
        <w:rPr>
          <w:rFonts w:ascii="Arial" w:hAnsi="Arial" w:cs="Arial"/>
          <w:i/>
          <w:iCs/>
        </w:rPr>
        <w:t>i</w:t>
      </w:r>
      <w:r w:rsidR="79DEFE58" w:rsidRPr="14693411">
        <w:rPr>
          <w:rFonts w:ascii="Arial" w:hAnsi="Arial" w:cs="Arial"/>
          <w:i/>
          <w:iCs/>
        </w:rPr>
        <w:t xml:space="preserve"> </w:t>
      </w:r>
      <w:r w:rsidR="0FA0DF60" w:rsidRPr="14693411">
        <w:rPr>
          <w:rFonts w:ascii="Arial" w:hAnsi="Arial" w:cs="Arial"/>
          <w:i/>
          <w:iCs/>
        </w:rPr>
        <w:t>v docházkové vzdálenosti.“</w:t>
      </w:r>
    </w:p>
    <w:p w14:paraId="23217E66" w14:textId="77777777" w:rsidR="00945330" w:rsidRDefault="00945330" w:rsidP="00B60887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</w:rPr>
      </w:pPr>
    </w:p>
    <w:p w14:paraId="3180663D" w14:textId="1213EF2F" w:rsidR="00855E7F" w:rsidRPr="00855E7F" w:rsidRDefault="1E230FAC" w:rsidP="00B60887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</w:rPr>
      </w:pPr>
      <w:r w:rsidRPr="14693411">
        <w:rPr>
          <w:rFonts w:ascii="Arial" w:hAnsi="Arial" w:cs="Arial"/>
        </w:rPr>
        <w:t>Rezidence Neklanka 2 z</w:t>
      </w:r>
      <w:r w:rsidR="0FA0DF60" w:rsidRPr="14693411">
        <w:rPr>
          <w:rFonts w:ascii="Arial" w:hAnsi="Arial" w:cs="Arial"/>
        </w:rPr>
        <w:t xml:space="preserve"> dílny architektonické a projekční kanceláře Casua </w:t>
      </w:r>
      <w:r w:rsidRPr="14693411">
        <w:rPr>
          <w:rFonts w:ascii="Arial" w:hAnsi="Arial" w:cs="Arial"/>
        </w:rPr>
        <w:t>si udržuje</w:t>
      </w:r>
      <w:r w:rsidR="3BF10732" w:rsidRPr="14693411">
        <w:rPr>
          <w:rFonts w:ascii="Arial" w:hAnsi="Arial" w:cs="Arial"/>
        </w:rPr>
        <w:t xml:space="preserve"> osobitý</w:t>
      </w:r>
      <w:r w:rsidR="0FA0DF60" w:rsidRPr="14693411">
        <w:rPr>
          <w:rFonts w:ascii="Arial" w:hAnsi="Arial" w:cs="Arial"/>
        </w:rPr>
        <w:t xml:space="preserve"> ch</w:t>
      </w:r>
      <w:r w:rsidRPr="14693411">
        <w:rPr>
          <w:rFonts w:ascii="Arial" w:hAnsi="Arial" w:cs="Arial"/>
        </w:rPr>
        <w:t>arakter, který je</w:t>
      </w:r>
      <w:r w:rsidR="00436716">
        <w:rPr>
          <w:rFonts w:ascii="Arial" w:hAnsi="Arial" w:cs="Arial"/>
        </w:rPr>
        <w:t>ště</w:t>
      </w:r>
      <w:r w:rsidRPr="14693411">
        <w:rPr>
          <w:rFonts w:ascii="Arial" w:hAnsi="Arial" w:cs="Arial"/>
        </w:rPr>
        <w:t xml:space="preserve"> podt</w:t>
      </w:r>
      <w:r w:rsidR="00436716">
        <w:rPr>
          <w:rFonts w:ascii="Arial" w:hAnsi="Arial" w:cs="Arial"/>
        </w:rPr>
        <w:t>rhují dílčí prvky</w:t>
      </w:r>
      <w:r w:rsidRPr="14693411">
        <w:rPr>
          <w:rFonts w:ascii="Arial" w:hAnsi="Arial" w:cs="Arial"/>
        </w:rPr>
        <w:t xml:space="preserve"> domů</w:t>
      </w:r>
      <w:r w:rsidR="1DFC2CDE" w:rsidRPr="14693411">
        <w:rPr>
          <w:rFonts w:ascii="Arial" w:hAnsi="Arial" w:cs="Arial"/>
        </w:rPr>
        <w:t xml:space="preserve"> - ať už se jedná o </w:t>
      </w:r>
      <w:r w:rsidRPr="14693411">
        <w:rPr>
          <w:rFonts w:ascii="Arial" w:hAnsi="Arial" w:cs="Arial"/>
        </w:rPr>
        <w:t>kaskádovité zahrady v průčelí, velká okna s dřevěnými lamelami či prostorné terasy na posledních patrech o ploše až 80 m</w:t>
      </w:r>
      <w:r w:rsidRPr="14693411">
        <w:rPr>
          <w:rFonts w:ascii="Arial" w:hAnsi="Arial" w:cs="Arial"/>
          <w:vertAlign w:val="superscript"/>
        </w:rPr>
        <w:t>2</w:t>
      </w:r>
      <w:r w:rsidRPr="14693411">
        <w:rPr>
          <w:rFonts w:ascii="Arial" w:hAnsi="Arial" w:cs="Arial"/>
        </w:rPr>
        <w:t xml:space="preserve">. </w:t>
      </w:r>
      <w:r w:rsidR="15B054D6" w:rsidRPr="14693411">
        <w:rPr>
          <w:rFonts w:ascii="Arial" w:hAnsi="Arial" w:cs="Arial"/>
        </w:rPr>
        <w:t xml:space="preserve">Všechny bytové jednotky jsou navrženy ve vysokém standardu s důrazem </w:t>
      </w:r>
      <w:r w:rsidR="00436716">
        <w:rPr>
          <w:rFonts w:ascii="Arial" w:hAnsi="Arial" w:cs="Arial"/>
        </w:rPr>
        <w:t>na </w:t>
      </w:r>
      <w:r w:rsidR="04C66289" w:rsidRPr="14693411">
        <w:rPr>
          <w:rFonts w:ascii="Arial" w:hAnsi="Arial" w:cs="Arial"/>
        </w:rPr>
        <w:t>aktuální trendy</w:t>
      </w:r>
      <w:r w:rsidR="6C58FEA8" w:rsidRPr="14693411">
        <w:rPr>
          <w:rFonts w:ascii="Arial" w:hAnsi="Arial" w:cs="Arial"/>
        </w:rPr>
        <w:t xml:space="preserve"> a</w:t>
      </w:r>
      <w:r w:rsidR="04C66289" w:rsidRPr="14693411">
        <w:rPr>
          <w:rFonts w:ascii="Arial" w:hAnsi="Arial" w:cs="Arial"/>
        </w:rPr>
        <w:t xml:space="preserve"> použití přírodních materiálů</w:t>
      </w:r>
      <w:r w:rsidR="16151EF7" w:rsidRPr="14693411">
        <w:rPr>
          <w:rFonts w:ascii="Arial" w:hAnsi="Arial" w:cs="Arial"/>
        </w:rPr>
        <w:t xml:space="preserve">. </w:t>
      </w:r>
      <w:r w:rsidR="04C66289" w:rsidRPr="14693411">
        <w:rPr>
          <w:rFonts w:ascii="Arial" w:hAnsi="Arial" w:cs="Arial"/>
        </w:rPr>
        <w:t xml:space="preserve">V projektu nechybí ani </w:t>
      </w:r>
      <w:r w:rsidR="00436716">
        <w:rPr>
          <w:rFonts w:ascii="Arial" w:hAnsi="Arial" w:cs="Arial"/>
        </w:rPr>
        <w:t>komerční prostory a </w:t>
      </w:r>
      <w:r w:rsidR="4EA0983C" w:rsidRPr="14693411">
        <w:rPr>
          <w:rFonts w:ascii="Arial" w:hAnsi="Arial" w:cs="Arial"/>
        </w:rPr>
        <w:t xml:space="preserve">soukromé </w:t>
      </w:r>
      <w:r w:rsidR="04C66289" w:rsidRPr="14693411">
        <w:rPr>
          <w:rFonts w:ascii="Arial" w:hAnsi="Arial" w:cs="Arial"/>
        </w:rPr>
        <w:t xml:space="preserve">parkoviště se zelenou střechou </w:t>
      </w:r>
      <w:r w:rsidR="5B933BB8" w:rsidRPr="14693411">
        <w:rPr>
          <w:rFonts w:ascii="Arial" w:hAnsi="Arial" w:cs="Arial"/>
        </w:rPr>
        <w:t xml:space="preserve">postupně </w:t>
      </w:r>
      <w:r w:rsidR="04C66289" w:rsidRPr="14693411">
        <w:rPr>
          <w:rFonts w:ascii="Arial" w:hAnsi="Arial" w:cs="Arial"/>
        </w:rPr>
        <w:t xml:space="preserve">přecházející v zahradu. </w:t>
      </w:r>
    </w:p>
    <w:p w14:paraId="258E2473" w14:textId="77777777" w:rsidR="00750EF6" w:rsidRDefault="00750EF6" w:rsidP="005003D1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</w:rPr>
      </w:pPr>
    </w:p>
    <w:p w14:paraId="6CA46873" w14:textId="00A3ADCA" w:rsidR="004C028D" w:rsidRDefault="6C13BDE4" w:rsidP="005003D1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</w:rPr>
      </w:pPr>
      <w:r w:rsidRPr="14693411">
        <w:rPr>
          <w:rFonts w:ascii="Arial" w:hAnsi="Arial" w:cs="Arial"/>
        </w:rPr>
        <w:t>V docházkové vzdálenosti od projektu se nachází mateřská i základní škola. K dispozici je</w:t>
      </w:r>
      <w:r w:rsidR="22B9BC63" w:rsidRPr="14693411">
        <w:rPr>
          <w:rFonts w:ascii="Arial" w:hAnsi="Arial" w:cs="Arial"/>
        </w:rPr>
        <w:t xml:space="preserve"> také</w:t>
      </w:r>
      <w:r w:rsidRPr="14693411">
        <w:rPr>
          <w:rFonts w:ascii="Arial" w:hAnsi="Arial" w:cs="Arial"/>
        </w:rPr>
        <w:t xml:space="preserve"> šir</w:t>
      </w:r>
      <w:r w:rsidR="00436716">
        <w:rPr>
          <w:rFonts w:ascii="Arial" w:hAnsi="Arial" w:cs="Arial"/>
        </w:rPr>
        <w:t xml:space="preserve">oké spektrum sportovního vyžití: </w:t>
      </w:r>
      <w:r w:rsidRPr="14693411">
        <w:rPr>
          <w:rFonts w:ascii="Arial" w:hAnsi="Arial" w:cs="Arial"/>
        </w:rPr>
        <w:t>od plaveckého bazénu, fitness centra a</w:t>
      </w:r>
      <w:r w:rsidR="028768F2" w:rsidRPr="14693411">
        <w:rPr>
          <w:rFonts w:ascii="Arial" w:hAnsi="Arial" w:cs="Arial"/>
        </w:rPr>
        <w:t> </w:t>
      </w:r>
      <w:r w:rsidRPr="14693411">
        <w:rPr>
          <w:rFonts w:ascii="Arial" w:hAnsi="Arial" w:cs="Arial"/>
        </w:rPr>
        <w:t xml:space="preserve">tenisových kurtů až po hřiště </w:t>
      </w:r>
      <w:r w:rsidR="028768F2" w:rsidRPr="14693411">
        <w:rPr>
          <w:rFonts w:ascii="Arial" w:hAnsi="Arial" w:cs="Arial"/>
        </w:rPr>
        <w:t>na</w:t>
      </w:r>
      <w:r w:rsidRPr="14693411">
        <w:rPr>
          <w:rFonts w:ascii="Arial" w:hAnsi="Arial" w:cs="Arial"/>
        </w:rPr>
        <w:t xml:space="preserve"> florbal či futsal. </w:t>
      </w:r>
      <w:r w:rsidR="52352648" w:rsidRPr="14693411">
        <w:rPr>
          <w:rFonts w:ascii="Arial" w:hAnsi="Arial" w:cs="Arial"/>
        </w:rPr>
        <w:t>V blízkosti je také celá řada kulturních zařízení</w:t>
      </w:r>
      <w:r w:rsidR="00436716">
        <w:rPr>
          <w:rFonts w:ascii="Arial" w:hAnsi="Arial" w:cs="Arial"/>
        </w:rPr>
        <w:t>: kina, divadla</w:t>
      </w:r>
      <w:r w:rsidR="2878445E" w:rsidRPr="14693411">
        <w:rPr>
          <w:rFonts w:ascii="Arial" w:hAnsi="Arial" w:cs="Arial"/>
        </w:rPr>
        <w:t xml:space="preserve"> </w:t>
      </w:r>
      <w:r w:rsidR="00C4666A">
        <w:rPr>
          <w:rFonts w:ascii="Arial" w:hAnsi="Arial" w:cs="Arial"/>
        </w:rPr>
        <w:t>i </w:t>
      </w:r>
      <w:r w:rsidR="00436716">
        <w:rPr>
          <w:rFonts w:ascii="Arial" w:hAnsi="Arial" w:cs="Arial"/>
        </w:rPr>
        <w:t>výstavní galerie</w:t>
      </w:r>
      <w:r w:rsidR="2878445E" w:rsidRPr="14693411">
        <w:rPr>
          <w:rFonts w:ascii="Arial" w:hAnsi="Arial" w:cs="Arial"/>
        </w:rPr>
        <w:t>.</w:t>
      </w:r>
    </w:p>
    <w:p w14:paraId="4E58DAB3" w14:textId="77777777" w:rsidR="00432F9B" w:rsidRPr="00640A6E" w:rsidRDefault="00432F9B" w:rsidP="00F97E0A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</w:rPr>
      </w:pPr>
    </w:p>
    <w:p w14:paraId="162B6193" w14:textId="57CF8AB1" w:rsidR="00367BF6" w:rsidRDefault="00A51EE1" w:rsidP="00367BF6">
      <w:pPr>
        <w:pStyle w:val="Prosttext"/>
        <w:spacing w:line="280" w:lineRule="atLeast"/>
        <w:jc w:val="center"/>
        <w:rPr>
          <w:rStyle w:val="Hypertextovodkaz"/>
          <w:rFonts w:ascii="Arial" w:hAnsi="Arial" w:cs="Arial"/>
        </w:rPr>
      </w:pPr>
      <w:hyperlink r:id="rId8" w:history="1">
        <w:r w:rsidR="00367BF6" w:rsidRPr="00367BF6">
          <w:rPr>
            <w:rStyle w:val="Hypertextovodkaz"/>
            <w:rFonts w:ascii="Arial" w:hAnsi="Arial" w:cs="Arial"/>
          </w:rPr>
          <w:t>www.rezidence-neklanka.cz</w:t>
        </w:r>
      </w:hyperlink>
    </w:p>
    <w:p w14:paraId="470EDE41" w14:textId="77777777" w:rsidR="00367BF6" w:rsidRPr="002701BA" w:rsidRDefault="00A51EE1" w:rsidP="00367BF6">
      <w:pPr>
        <w:pStyle w:val="Prosttext"/>
        <w:spacing w:line="280" w:lineRule="atLeast"/>
        <w:jc w:val="center"/>
      </w:pPr>
      <w:hyperlink>
        <w:r w:rsidR="00367BF6" w:rsidRPr="17121B04">
          <w:rPr>
            <w:rStyle w:val="Hypertextovodkaz"/>
            <w:rFonts w:ascii="Arial" w:hAnsi="Arial" w:cs="Arial"/>
          </w:rPr>
          <w:t>www.geosan-development.cz</w:t>
        </w:r>
        <w:r w:rsidR="00367BF6">
          <w:br/>
        </w:r>
      </w:hyperlink>
    </w:p>
    <w:p w14:paraId="220938FF" w14:textId="2E6C21FD" w:rsidR="006C1DAC" w:rsidRPr="002701BA" w:rsidRDefault="7EC34EEE" w:rsidP="14693411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  <w:i/>
          <w:iCs/>
        </w:rPr>
      </w:pPr>
      <w:r w:rsidRPr="14693411">
        <w:rPr>
          <w:rFonts w:ascii="Arial" w:hAnsi="Arial" w:cs="Arial"/>
          <w:b/>
          <w:bCs/>
          <w:i/>
          <w:iCs/>
        </w:rPr>
        <w:t xml:space="preserve">Společnost Geosan Development </w:t>
      </w:r>
      <w:r w:rsidRPr="14693411">
        <w:rPr>
          <w:rFonts w:ascii="Arial" w:hAnsi="Arial" w:cs="Arial"/>
          <w:i/>
          <w:iCs/>
        </w:rPr>
        <w:t xml:space="preserve">působí na českém trhu rezidenčních nemovitostí více než 20 let. Od svého založení v roce 1998 již dokončila 21 novostaveb s celkem 2 300 byty. Mezi její aktuální projekty patří druhá fáze Rezidence Neklanka na rozhraní pražského Smíchova a Radlic a Rezidence Radimova Břevnov v exkluzivní lokalitě poblíž parku Kajetánka. V různých stupních přípravy má další projekty s cca 1 000 bytů v atraktivních lokalitách širšího centra Prahy. Vedle toho působí také v regionech: v Choťánkách u Poděbrad </w:t>
      </w:r>
      <w:r w:rsidR="234B3116" w:rsidRPr="14693411">
        <w:rPr>
          <w:rFonts w:ascii="Arial" w:hAnsi="Arial" w:cs="Arial"/>
          <w:i/>
          <w:iCs/>
        </w:rPr>
        <w:lastRenderedPageBreak/>
        <w:t xml:space="preserve">realizuje přípravu </w:t>
      </w:r>
      <w:r w:rsidRPr="14693411">
        <w:rPr>
          <w:rFonts w:ascii="Arial" w:hAnsi="Arial" w:cs="Arial"/>
          <w:i/>
          <w:iCs/>
        </w:rPr>
        <w:t>stavební</w:t>
      </w:r>
      <w:r w:rsidR="1E6FA870" w:rsidRPr="14693411">
        <w:rPr>
          <w:rFonts w:ascii="Arial" w:hAnsi="Arial" w:cs="Arial"/>
          <w:i/>
          <w:iCs/>
        </w:rPr>
        <w:t>ch</w:t>
      </w:r>
      <w:r w:rsidRPr="14693411">
        <w:rPr>
          <w:rFonts w:ascii="Arial" w:hAnsi="Arial" w:cs="Arial"/>
          <w:i/>
          <w:iCs/>
        </w:rPr>
        <w:t xml:space="preserve"> parcel</w:t>
      </w:r>
      <w:r w:rsidR="5229E695" w:rsidRPr="14693411">
        <w:rPr>
          <w:rFonts w:ascii="Arial" w:hAnsi="Arial" w:cs="Arial"/>
          <w:i/>
          <w:iCs/>
        </w:rPr>
        <w:t xml:space="preserve"> pro individuální výstavbu rodinných domů</w:t>
      </w:r>
      <w:r w:rsidRPr="14693411">
        <w:rPr>
          <w:rFonts w:ascii="Arial" w:hAnsi="Arial" w:cs="Arial"/>
          <w:i/>
          <w:iCs/>
        </w:rPr>
        <w:t>. V říjnu 2018 navíc společnost rozšířila spektrum svého podnikání o kancelářské nemovitosti, když koupila administrativní komplex Nagano Park v Praze 3 s celkovou plochou 26 000 metrů čtverečních.</w:t>
      </w:r>
    </w:p>
    <w:p w14:paraId="362F3BB5" w14:textId="77777777" w:rsidR="00367BF6" w:rsidRPr="002701BA" w:rsidRDefault="00367BF6" w:rsidP="00367BF6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</w:p>
    <w:p w14:paraId="4D1254F6" w14:textId="77777777" w:rsidR="00367BF6" w:rsidRPr="002701BA" w:rsidRDefault="00367BF6" w:rsidP="00367BF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2701BA">
        <w:rPr>
          <w:rFonts w:ascii="Arial" w:hAnsi="Arial" w:cs="Arial"/>
          <w:b/>
          <w:sz w:val="20"/>
          <w:szCs w:val="20"/>
        </w:rPr>
        <w:t>Pro více informací kontaktujte:</w:t>
      </w:r>
    </w:p>
    <w:p w14:paraId="535242C6" w14:textId="77777777" w:rsidR="00367BF6" w:rsidRPr="002701BA" w:rsidRDefault="00367BF6" w:rsidP="00367BF6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5D884DE" w14:textId="77777777" w:rsidR="00367BF6" w:rsidRPr="002701BA" w:rsidRDefault="00367BF6" w:rsidP="00367BF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2701BA">
        <w:rPr>
          <w:rFonts w:ascii="Arial" w:hAnsi="Arial" w:cs="Arial"/>
          <w:b/>
          <w:sz w:val="20"/>
          <w:szCs w:val="20"/>
        </w:rPr>
        <w:t>Crest Communications, a.s.</w:t>
      </w:r>
    </w:p>
    <w:p w14:paraId="2E6DF172" w14:textId="77777777" w:rsidR="00367BF6" w:rsidRPr="002701BA" w:rsidRDefault="00367BF6" w:rsidP="00367BF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2701BA">
        <w:rPr>
          <w:rFonts w:ascii="Arial" w:hAnsi="Arial" w:cs="Arial"/>
          <w:b/>
          <w:sz w:val="20"/>
          <w:szCs w:val="20"/>
        </w:rPr>
        <w:t>Denisa Kolaříková</w:t>
      </w:r>
      <w:r w:rsidRPr="002701BA">
        <w:rPr>
          <w:rFonts w:ascii="Arial" w:hAnsi="Arial" w:cs="Arial"/>
          <w:sz w:val="20"/>
          <w:szCs w:val="20"/>
        </w:rPr>
        <w:tab/>
      </w:r>
      <w:r w:rsidRPr="002701BA">
        <w:rPr>
          <w:rFonts w:ascii="Arial" w:hAnsi="Arial" w:cs="Arial"/>
          <w:sz w:val="20"/>
          <w:szCs w:val="20"/>
        </w:rPr>
        <w:tab/>
      </w:r>
      <w:r w:rsidRPr="002701BA">
        <w:rPr>
          <w:rFonts w:ascii="Arial" w:hAnsi="Arial" w:cs="Arial"/>
          <w:sz w:val="20"/>
          <w:szCs w:val="20"/>
        </w:rPr>
        <w:tab/>
      </w:r>
      <w:r w:rsidRPr="002701BA">
        <w:rPr>
          <w:rFonts w:ascii="Arial" w:hAnsi="Arial" w:cs="Arial"/>
          <w:sz w:val="20"/>
          <w:szCs w:val="20"/>
        </w:rPr>
        <w:tab/>
      </w:r>
      <w:r w:rsidRPr="002701BA">
        <w:rPr>
          <w:rFonts w:ascii="Arial" w:hAnsi="Arial" w:cs="Arial"/>
          <w:sz w:val="20"/>
          <w:szCs w:val="20"/>
        </w:rPr>
        <w:tab/>
      </w:r>
      <w:r w:rsidRPr="002701BA">
        <w:rPr>
          <w:rFonts w:ascii="Arial" w:hAnsi="Arial" w:cs="Arial"/>
          <w:b/>
          <w:sz w:val="20"/>
          <w:szCs w:val="20"/>
        </w:rPr>
        <w:t>Kamila Čadková</w:t>
      </w:r>
    </w:p>
    <w:p w14:paraId="4AD4701D" w14:textId="77777777" w:rsidR="00367BF6" w:rsidRPr="002701BA" w:rsidRDefault="00A51EE1" w:rsidP="00367BF6">
      <w:pPr>
        <w:spacing w:after="0" w:line="240" w:lineRule="auto"/>
        <w:rPr>
          <w:rFonts w:ascii="Arial" w:hAnsi="Arial" w:cs="Arial"/>
          <w:sz w:val="20"/>
          <w:szCs w:val="20"/>
        </w:rPr>
      </w:pPr>
      <w:hyperlink r:id="rId9" w:history="1">
        <w:r w:rsidR="00367BF6" w:rsidRPr="002701BA">
          <w:rPr>
            <w:rStyle w:val="Hypertextovodkaz"/>
            <w:rFonts w:ascii="Arial" w:hAnsi="Arial" w:cs="Arial"/>
            <w:sz w:val="20"/>
            <w:szCs w:val="20"/>
          </w:rPr>
          <w:t>denisa.kolarikova@crestcom.cz</w:t>
        </w:r>
      </w:hyperlink>
      <w:r w:rsidR="00367BF6" w:rsidRPr="002701BA">
        <w:rPr>
          <w:rFonts w:ascii="Arial" w:hAnsi="Arial" w:cs="Arial"/>
          <w:sz w:val="20"/>
          <w:szCs w:val="20"/>
        </w:rPr>
        <w:tab/>
      </w:r>
      <w:r w:rsidR="00367BF6" w:rsidRPr="002701BA">
        <w:rPr>
          <w:rFonts w:ascii="Arial" w:hAnsi="Arial" w:cs="Arial"/>
          <w:sz w:val="20"/>
          <w:szCs w:val="20"/>
        </w:rPr>
        <w:tab/>
      </w:r>
      <w:r w:rsidR="00367BF6" w:rsidRPr="002701BA">
        <w:rPr>
          <w:rFonts w:ascii="Arial" w:hAnsi="Arial" w:cs="Arial"/>
          <w:sz w:val="20"/>
          <w:szCs w:val="20"/>
        </w:rPr>
        <w:tab/>
      </w:r>
      <w:r w:rsidR="00367BF6" w:rsidRPr="002701BA">
        <w:rPr>
          <w:rFonts w:ascii="Arial" w:hAnsi="Arial" w:cs="Arial"/>
          <w:sz w:val="20"/>
          <w:szCs w:val="20"/>
        </w:rPr>
        <w:tab/>
      </w:r>
      <w:hyperlink r:id="rId10" w:history="1">
        <w:r w:rsidR="00367BF6" w:rsidRPr="002701BA">
          <w:rPr>
            <w:rStyle w:val="Hypertextovodkaz"/>
            <w:rFonts w:ascii="Arial" w:hAnsi="Arial" w:cs="Arial"/>
            <w:sz w:val="20"/>
            <w:szCs w:val="20"/>
          </w:rPr>
          <w:t>kamila.cadkova@crestcom.cz</w:t>
        </w:r>
      </w:hyperlink>
    </w:p>
    <w:p w14:paraId="52DDF03C" w14:textId="53CA6256" w:rsidR="00367BF6" w:rsidRPr="002701BA" w:rsidRDefault="00367BF6" w:rsidP="00367BF6">
      <w:pPr>
        <w:spacing w:after="0" w:line="240" w:lineRule="auto"/>
        <w:rPr>
          <w:rFonts w:ascii="Arial" w:hAnsi="Arial" w:cs="Arial"/>
        </w:rPr>
      </w:pPr>
      <w:r w:rsidRPr="002701BA">
        <w:rPr>
          <w:rFonts w:ascii="Arial" w:hAnsi="Arial" w:cs="Arial"/>
          <w:sz w:val="20"/>
          <w:szCs w:val="20"/>
        </w:rPr>
        <w:t>mobil: 731 613 606</w:t>
      </w:r>
      <w:r w:rsidRPr="002701BA">
        <w:rPr>
          <w:rFonts w:ascii="Arial" w:hAnsi="Arial" w:cs="Arial"/>
          <w:sz w:val="20"/>
          <w:szCs w:val="20"/>
        </w:rPr>
        <w:tab/>
      </w:r>
      <w:r w:rsidRPr="002701BA">
        <w:rPr>
          <w:rFonts w:ascii="Arial" w:hAnsi="Arial" w:cs="Arial"/>
          <w:sz w:val="20"/>
          <w:szCs w:val="20"/>
        </w:rPr>
        <w:tab/>
      </w:r>
      <w:r w:rsidRPr="002701BA">
        <w:rPr>
          <w:rFonts w:ascii="Arial" w:hAnsi="Arial" w:cs="Arial"/>
          <w:sz w:val="20"/>
          <w:szCs w:val="20"/>
        </w:rPr>
        <w:tab/>
      </w:r>
      <w:r w:rsidRPr="002701BA">
        <w:rPr>
          <w:rFonts w:ascii="Arial" w:hAnsi="Arial" w:cs="Arial"/>
          <w:sz w:val="20"/>
          <w:szCs w:val="20"/>
        </w:rPr>
        <w:tab/>
      </w:r>
      <w:r w:rsidRPr="002701BA">
        <w:rPr>
          <w:rFonts w:ascii="Arial" w:hAnsi="Arial" w:cs="Arial"/>
          <w:sz w:val="20"/>
          <w:szCs w:val="20"/>
        </w:rPr>
        <w:tab/>
        <w:t>mobil: 731 613</w:t>
      </w:r>
      <w:r>
        <w:rPr>
          <w:rFonts w:ascii="Arial" w:hAnsi="Arial" w:cs="Arial"/>
          <w:sz w:val="20"/>
          <w:szCs w:val="20"/>
        </w:rPr>
        <w:t> </w:t>
      </w:r>
      <w:r w:rsidRPr="002701BA">
        <w:rPr>
          <w:rFonts w:ascii="Arial" w:hAnsi="Arial" w:cs="Arial"/>
          <w:sz w:val="20"/>
          <w:szCs w:val="20"/>
        </w:rPr>
        <w:t>609</w:t>
      </w:r>
    </w:p>
    <w:p w14:paraId="388455BF" w14:textId="4C8B0EE0" w:rsidR="00B21148" w:rsidRPr="00121A3F" w:rsidRDefault="00B21148" w:rsidP="00543811">
      <w:pPr>
        <w:spacing w:after="0" w:line="240" w:lineRule="auto"/>
        <w:rPr>
          <w:rFonts w:ascii="Arial" w:hAnsi="Arial" w:cs="Arial"/>
        </w:rPr>
      </w:pPr>
    </w:p>
    <w:p w14:paraId="608166C1" w14:textId="7EB23110" w:rsidR="00121A3F" w:rsidRDefault="00121A3F" w:rsidP="00543811">
      <w:pPr>
        <w:spacing w:after="0" w:line="240" w:lineRule="auto"/>
        <w:rPr>
          <w:rFonts w:ascii="Arial" w:hAnsi="Arial" w:cs="Arial"/>
        </w:rPr>
      </w:pPr>
    </w:p>
    <w:p w14:paraId="2F8B90E8" w14:textId="77777777" w:rsidR="0041021D" w:rsidRDefault="0041021D" w:rsidP="00543811">
      <w:pPr>
        <w:spacing w:after="0" w:line="240" w:lineRule="auto"/>
        <w:rPr>
          <w:rFonts w:ascii="Arial" w:hAnsi="Arial" w:cs="Arial"/>
        </w:rPr>
      </w:pPr>
    </w:p>
    <w:p w14:paraId="2540034B" w14:textId="77777777" w:rsidR="00B6501B" w:rsidRDefault="00B6501B" w:rsidP="00543811">
      <w:pPr>
        <w:spacing w:after="0" w:line="240" w:lineRule="auto"/>
        <w:rPr>
          <w:rFonts w:ascii="Arial" w:hAnsi="Arial" w:cs="Arial"/>
        </w:rPr>
      </w:pPr>
    </w:p>
    <w:p w14:paraId="2AF5064A" w14:textId="77777777" w:rsidR="007C0032" w:rsidRPr="00121A3F" w:rsidRDefault="007C0032" w:rsidP="00543811">
      <w:pPr>
        <w:spacing w:after="0" w:line="240" w:lineRule="auto"/>
        <w:rPr>
          <w:rFonts w:ascii="Arial" w:hAnsi="Arial" w:cs="Arial"/>
        </w:rPr>
      </w:pPr>
    </w:p>
    <w:sectPr w:rsidR="007C0032" w:rsidRPr="00121A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D75F10" w16cex:dateUtc="2021-08-30T11:43:00Z"/>
  <w16cex:commentExtensible w16cex:durableId="24D75EFA" w16cex:dateUtc="2021-08-30T11:43:00Z"/>
  <w16cex:commentExtensible w16cex:durableId="24D75ECA" w16cex:dateUtc="2021-08-30T11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9F165C2" w16cid:durableId="24D75F10"/>
  <w16cid:commentId w16cid:paraId="74550C22" w16cid:durableId="24D75EFA"/>
  <w16cid:commentId w16cid:paraId="54E3FEF3" w16cid:durableId="24D75EC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1F8C4F" w14:textId="77777777" w:rsidR="00A51EE1" w:rsidRDefault="00A51EE1" w:rsidP="00367BF6">
      <w:pPr>
        <w:spacing w:after="0" w:line="240" w:lineRule="auto"/>
      </w:pPr>
      <w:r>
        <w:separator/>
      </w:r>
    </w:p>
  </w:endnote>
  <w:endnote w:type="continuationSeparator" w:id="0">
    <w:p w14:paraId="5DBFA551" w14:textId="77777777" w:rsidR="00A51EE1" w:rsidRDefault="00A51EE1" w:rsidP="00367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F4454B" w14:textId="77777777" w:rsidR="00A51EE1" w:rsidRDefault="00A51EE1" w:rsidP="00367BF6">
      <w:pPr>
        <w:spacing w:after="0" w:line="240" w:lineRule="auto"/>
      </w:pPr>
      <w:r>
        <w:separator/>
      </w:r>
    </w:p>
  </w:footnote>
  <w:footnote w:type="continuationSeparator" w:id="0">
    <w:p w14:paraId="67A554CB" w14:textId="77777777" w:rsidR="00A51EE1" w:rsidRDefault="00A51EE1" w:rsidP="00367B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8062C8"/>
    <w:multiLevelType w:val="hybridMultilevel"/>
    <w:tmpl w:val="DE8ACFE6"/>
    <w:lvl w:ilvl="0" w:tplc="1262A52A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D25D19"/>
    <w:multiLevelType w:val="multilevel"/>
    <w:tmpl w:val="C8C6C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8EC4743"/>
    <w:multiLevelType w:val="multilevel"/>
    <w:tmpl w:val="33E06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F0E0545"/>
    <w:multiLevelType w:val="multilevel"/>
    <w:tmpl w:val="A3D0F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099"/>
    <w:rsid w:val="00007A3B"/>
    <w:rsid w:val="00007B19"/>
    <w:rsid w:val="00014035"/>
    <w:rsid w:val="000145CE"/>
    <w:rsid w:val="00016C30"/>
    <w:rsid w:val="00026903"/>
    <w:rsid w:val="000550AA"/>
    <w:rsid w:val="00055BD4"/>
    <w:rsid w:val="0005685B"/>
    <w:rsid w:val="00060D98"/>
    <w:rsid w:val="00077A99"/>
    <w:rsid w:val="000827F8"/>
    <w:rsid w:val="000874FB"/>
    <w:rsid w:val="00094E59"/>
    <w:rsid w:val="0009675A"/>
    <w:rsid w:val="000A4ECB"/>
    <w:rsid w:val="000A7E1F"/>
    <w:rsid w:val="000B358D"/>
    <w:rsid w:val="000B4EFB"/>
    <w:rsid w:val="000B6C3F"/>
    <w:rsid w:val="000C0882"/>
    <w:rsid w:val="000D1218"/>
    <w:rsid w:val="000D15CB"/>
    <w:rsid w:val="000D3EE8"/>
    <w:rsid w:val="000D475A"/>
    <w:rsid w:val="000D6CD9"/>
    <w:rsid w:val="00111F4B"/>
    <w:rsid w:val="00111F84"/>
    <w:rsid w:val="00121A3F"/>
    <w:rsid w:val="001235EF"/>
    <w:rsid w:val="001322DD"/>
    <w:rsid w:val="001377C3"/>
    <w:rsid w:val="00146E5F"/>
    <w:rsid w:val="00152E6A"/>
    <w:rsid w:val="001556C3"/>
    <w:rsid w:val="00180463"/>
    <w:rsid w:val="001809FD"/>
    <w:rsid w:val="0018695B"/>
    <w:rsid w:val="00194BD7"/>
    <w:rsid w:val="00195EF3"/>
    <w:rsid w:val="001D75D6"/>
    <w:rsid w:val="001E0851"/>
    <w:rsid w:val="001E2A1F"/>
    <w:rsid w:val="001E4C55"/>
    <w:rsid w:val="001F47A9"/>
    <w:rsid w:val="002120D0"/>
    <w:rsid w:val="00224614"/>
    <w:rsid w:val="00230CD2"/>
    <w:rsid w:val="00261A0D"/>
    <w:rsid w:val="00266EC5"/>
    <w:rsid w:val="00271038"/>
    <w:rsid w:val="00275CF4"/>
    <w:rsid w:val="00280CC1"/>
    <w:rsid w:val="0028281B"/>
    <w:rsid w:val="00287540"/>
    <w:rsid w:val="00292F66"/>
    <w:rsid w:val="002A2DF0"/>
    <w:rsid w:val="002B41F4"/>
    <w:rsid w:val="002B7844"/>
    <w:rsid w:val="002C20B5"/>
    <w:rsid w:val="002D2DF8"/>
    <w:rsid w:val="002E4619"/>
    <w:rsid w:val="002F424A"/>
    <w:rsid w:val="00303A7D"/>
    <w:rsid w:val="00311D4F"/>
    <w:rsid w:val="00323BF4"/>
    <w:rsid w:val="00366926"/>
    <w:rsid w:val="00367166"/>
    <w:rsid w:val="00367BF6"/>
    <w:rsid w:val="00367EDA"/>
    <w:rsid w:val="00371939"/>
    <w:rsid w:val="00383BBE"/>
    <w:rsid w:val="00395404"/>
    <w:rsid w:val="00396700"/>
    <w:rsid w:val="0039672C"/>
    <w:rsid w:val="003B12E6"/>
    <w:rsid w:val="003E733C"/>
    <w:rsid w:val="003F590C"/>
    <w:rsid w:val="00400FA4"/>
    <w:rsid w:val="0041021D"/>
    <w:rsid w:val="00420577"/>
    <w:rsid w:val="00432F9B"/>
    <w:rsid w:val="00436716"/>
    <w:rsid w:val="0047761F"/>
    <w:rsid w:val="0048766B"/>
    <w:rsid w:val="004A5DA0"/>
    <w:rsid w:val="004B41AE"/>
    <w:rsid w:val="004B4C4A"/>
    <w:rsid w:val="004C028D"/>
    <w:rsid w:val="004C50C4"/>
    <w:rsid w:val="005003D1"/>
    <w:rsid w:val="00516394"/>
    <w:rsid w:val="005234B4"/>
    <w:rsid w:val="00533A4B"/>
    <w:rsid w:val="005434C9"/>
    <w:rsid w:val="00543811"/>
    <w:rsid w:val="005515E1"/>
    <w:rsid w:val="00553DF6"/>
    <w:rsid w:val="0057148A"/>
    <w:rsid w:val="0057553A"/>
    <w:rsid w:val="00580A97"/>
    <w:rsid w:val="00587C39"/>
    <w:rsid w:val="0059103C"/>
    <w:rsid w:val="0059189A"/>
    <w:rsid w:val="005A0353"/>
    <w:rsid w:val="005B08F5"/>
    <w:rsid w:val="005C0CA8"/>
    <w:rsid w:val="005E046B"/>
    <w:rsid w:val="005E205D"/>
    <w:rsid w:val="006045BC"/>
    <w:rsid w:val="0063021A"/>
    <w:rsid w:val="00640A6E"/>
    <w:rsid w:val="00641763"/>
    <w:rsid w:val="00643D42"/>
    <w:rsid w:val="00650C9A"/>
    <w:rsid w:val="006520C5"/>
    <w:rsid w:val="00664A0A"/>
    <w:rsid w:val="00690396"/>
    <w:rsid w:val="006A1F03"/>
    <w:rsid w:val="006A371F"/>
    <w:rsid w:val="006C1DAC"/>
    <w:rsid w:val="006D2224"/>
    <w:rsid w:val="006D2743"/>
    <w:rsid w:val="006F1BCC"/>
    <w:rsid w:val="006F562A"/>
    <w:rsid w:val="00703F60"/>
    <w:rsid w:val="00716DED"/>
    <w:rsid w:val="00717A65"/>
    <w:rsid w:val="00717E6A"/>
    <w:rsid w:val="00720502"/>
    <w:rsid w:val="0072082D"/>
    <w:rsid w:val="0072678C"/>
    <w:rsid w:val="00735EC3"/>
    <w:rsid w:val="00746C80"/>
    <w:rsid w:val="00750EF6"/>
    <w:rsid w:val="00771D8E"/>
    <w:rsid w:val="007806E3"/>
    <w:rsid w:val="00792723"/>
    <w:rsid w:val="007A6192"/>
    <w:rsid w:val="007A6B17"/>
    <w:rsid w:val="007A6E4A"/>
    <w:rsid w:val="007C0032"/>
    <w:rsid w:val="007C1581"/>
    <w:rsid w:val="007C5F5B"/>
    <w:rsid w:val="007D0091"/>
    <w:rsid w:val="007D1AE5"/>
    <w:rsid w:val="007E7668"/>
    <w:rsid w:val="00806CFA"/>
    <w:rsid w:val="00810DFF"/>
    <w:rsid w:val="00813B05"/>
    <w:rsid w:val="00820505"/>
    <w:rsid w:val="0082435A"/>
    <w:rsid w:val="008312F6"/>
    <w:rsid w:val="00832A71"/>
    <w:rsid w:val="008355B0"/>
    <w:rsid w:val="00845E00"/>
    <w:rsid w:val="008552B9"/>
    <w:rsid w:val="00855E7F"/>
    <w:rsid w:val="00856E84"/>
    <w:rsid w:val="008605AB"/>
    <w:rsid w:val="008634AC"/>
    <w:rsid w:val="0087153A"/>
    <w:rsid w:val="00880673"/>
    <w:rsid w:val="00881FCA"/>
    <w:rsid w:val="00892008"/>
    <w:rsid w:val="00892358"/>
    <w:rsid w:val="008B267A"/>
    <w:rsid w:val="008D17A6"/>
    <w:rsid w:val="008F406E"/>
    <w:rsid w:val="00912670"/>
    <w:rsid w:val="00917013"/>
    <w:rsid w:val="00930ECA"/>
    <w:rsid w:val="00936C96"/>
    <w:rsid w:val="00942714"/>
    <w:rsid w:val="00945330"/>
    <w:rsid w:val="0094627C"/>
    <w:rsid w:val="00950419"/>
    <w:rsid w:val="00955CE6"/>
    <w:rsid w:val="00966905"/>
    <w:rsid w:val="00975D22"/>
    <w:rsid w:val="009771EE"/>
    <w:rsid w:val="009913AD"/>
    <w:rsid w:val="009A4BAB"/>
    <w:rsid w:val="009B22CC"/>
    <w:rsid w:val="009B44AE"/>
    <w:rsid w:val="009B47B2"/>
    <w:rsid w:val="009F0219"/>
    <w:rsid w:val="00A11894"/>
    <w:rsid w:val="00A12E0E"/>
    <w:rsid w:val="00A21099"/>
    <w:rsid w:val="00A27D42"/>
    <w:rsid w:val="00A3088D"/>
    <w:rsid w:val="00A324E9"/>
    <w:rsid w:val="00A32946"/>
    <w:rsid w:val="00A417EB"/>
    <w:rsid w:val="00A443F4"/>
    <w:rsid w:val="00A51EE1"/>
    <w:rsid w:val="00A60387"/>
    <w:rsid w:val="00A84BF8"/>
    <w:rsid w:val="00A86E98"/>
    <w:rsid w:val="00AC57DF"/>
    <w:rsid w:val="00AD01A8"/>
    <w:rsid w:val="00B11640"/>
    <w:rsid w:val="00B1535D"/>
    <w:rsid w:val="00B15F0C"/>
    <w:rsid w:val="00B1644A"/>
    <w:rsid w:val="00B207B3"/>
    <w:rsid w:val="00B21148"/>
    <w:rsid w:val="00B22205"/>
    <w:rsid w:val="00B23618"/>
    <w:rsid w:val="00B23AD0"/>
    <w:rsid w:val="00B350F2"/>
    <w:rsid w:val="00B37B4E"/>
    <w:rsid w:val="00B40D1C"/>
    <w:rsid w:val="00B4547D"/>
    <w:rsid w:val="00B60887"/>
    <w:rsid w:val="00B6501B"/>
    <w:rsid w:val="00B67E14"/>
    <w:rsid w:val="00B71E25"/>
    <w:rsid w:val="00B72FCF"/>
    <w:rsid w:val="00B844DC"/>
    <w:rsid w:val="00B87870"/>
    <w:rsid w:val="00B87DD9"/>
    <w:rsid w:val="00B92888"/>
    <w:rsid w:val="00B93E8F"/>
    <w:rsid w:val="00BA1FC1"/>
    <w:rsid w:val="00BA5585"/>
    <w:rsid w:val="00BB6AE3"/>
    <w:rsid w:val="00BF1D83"/>
    <w:rsid w:val="00C05C84"/>
    <w:rsid w:val="00C1240F"/>
    <w:rsid w:val="00C14E05"/>
    <w:rsid w:val="00C20A4F"/>
    <w:rsid w:val="00C257D0"/>
    <w:rsid w:val="00C26895"/>
    <w:rsid w:val="00C26D8B"/>
    <w:rsid w:val="00C27D1D"/>
    <w:rsid w:val="00C4117D"/>
    <w:rsid w:val="00C4666A"/>
    <w:rsid w:val="00C61094"/>
    <w:rsid w:val="00C70FD3"/>
    <w:rsid w:val="00C81B35"/>
    <w:rsid w:val="00C81B85"/>
    <w:rsid w:val="00C87BE7"/>
    <w:rsid w:val="00C87BF3"/>
    <w:rsid w:val="00CA52E4"/>
    <w:rsid w:val="00CB5F0C"/>
    <w:rsid w:val="00CC7E13"/>
    <w:rsid w:val="00CD0202"/>
    <w:rsid w:val="00CF0470"/>
    <w:rsid w:val="00D10E2B"/>
    <w:rsid w:val="00D12D39"/>
    <w:rsid w:val="00D21537"/>
    <w:rsid w:val="00D32110"/>
    <w:rsid w:val="00D408B4"/>
    <w:rsid w:val="00D50086"/>
    <w:rsid w:val="00D62BDA"/>
    <w:rsid w:val="00D7045E"/>
    <w:rsid w:val="00D71D00"/>
    <w:rsid w:val="00D71E2B"/>
    <w:rsid w:val="00DA0639"/>
    <w:rsid w:val="00DA7364"/>
    <w:rsid w:val="00DD5163"/>
    <w:rsid w:val="00DD73F6"/>
    <w:rsid w:val="00DF0D13"/>
    <w:rsid w:val="00DF5AEB"/>
    <w:rsid w:val="00E029EE"/>
    <w:rsid w:val="00E156E4"/>
    <w:rsid w:val="00E20269"/>
    <w:rsid w:val="00E27B01"/>
    <w:rsid w:val="00E31858"/>
    <w:rsid w:val="00E33EF9"/>
    <w:rsid w:val="00E36A6C"/>
    <w:rsid w:val="00E43407"/>
    <w:rsid w:val="00E45686"/>
    <w:rsid w:val="00E5595D"/>
    <w:rsid w:val="00E80E31"/>
    <w:rsid w:val="00E85000"/>
    <w:rsid w:val="00EA250A"/>
    <w:rsid w:val="00EB0C64"/>
    <w:rsid w:val="00EB7877"/>
    <w:rsid w:val="00EC4DCD"/>
    <w:rsid w:val="00EC545B"/>
    <w:rsid w:val="00EE6C04"/>
    <w:rsid w:val="00EF3623"/>
    <w:rsid w:val="00EF3E60"/>
    <w:rsid w:val="00EF4619"/>
    <w:rsid w:val="00EF599D"/>
    <w:rsid w:val="00F02E6C"/>
    <w:rsid w:val="00F070C4"/>
    <w:rsid w:val="00F1253C"/>
    <w:rsid w:val="00F134BC"/>
    <w:rsid w:val="00F27756"/>
    <w:rsid w:val="00F50A59"/>
    <w:rsid w:val="00F578A4"/>
    <w:rsid w:val="00F60CA6"/>
    <w:rsid w:val="00F6363E"/>
    <w:rsid w:val="00F67FDC"/>
    <w:rsid w:val="00F771DE"/>
    <w:rsid w:val="00F8068A"/>
    <w:rsid w:val="00F860F6"/>
    <w:rsid w:val="00F86C02"/>
    <w:rsid w:val="00F93954"/>
    <w:rsid w:val="00F97E0A"/>
    <w:rsid w:val="00FA0211"/>
    <w:rsid w:val="00FA293B"/>
    <w:rsid w:val="00FB3B46"/>
    <w:rsid w:val="00FB6E45"/>
    <w:rsid w:val="00FC0108"/>
    <w:rsid w:val="00FC2046"/>
    <w:rsid w:val="00FC5976"/>
    <w:rsid w:val="00FD4510"/>
    <w:rsid w:val="00FD5903"/>
    <w:rsid w:val="00FE1199"/>
    <w:rsid w:val="015A155E"/>
    <w:rsid w:val="018640B9"/>
    <w:rsid w:val="028768F2"/>
    <w:rsid w:val="03E8BA41"/>
    <w:rsid w:val="03F98D22"/>
    <w:rsid w:val="044CF3C1"/>
    <w:rsid w:val="04C66289"/>
    <w:rsid w:val="06ED5D45"/>
    <w:rsid w:val="072666C0"/>
    <w:rsid w:val="0863D813"/>
    <w:rsid w:val="0988D261"/>
    <w:rsid w:val="0A1A4714"/>
    <w:rsid w:val="0A8F7646"/>
    <w:rsid w:val="0FA0DF60"/>
    <w:rsid w:val="1030A038"/>
    <w:rsid w:val="13F41872"/>
    <w:rsid w:val="14693411"/>
    <w:rsid w:val="149272ED"/>
    <w:rsid w:val="15A41D78"/>
    <w:rsid w:val="15B054D6"/>
    <w:rsid w:val="16151EF7"/>
    <w:rsid w:val="16D7B182"/>
    <w:rsid w:val="178B110D"/>
    <w:rsid w:val="17A2A5D3"/>
    <w:rsid w:val="1ACBDA17"/>
    <w:rsid w:val="1DFC2CDE"/>
    <w:rsid w:val="1E202CD6"/>
    <w:rsid w:val="1E230FAC"/>
    <w:rsid w:val="1E6FA870"/>
    <w:rsid w:val="1EF3895E"/>
    <w:rsid w:val="1FBC42B7"/>
    <w:rsid w:val="1FC62C49"/>
    <w:rsid w:val="22B9BC63"/>
    <w:rsid w:val="233EBD03"/>
    <w:rsid w:val="234B3116"/>
    <w:rsid w:val="26F88E32"/>
    <w:rsid w:val="2878445E"/>
    <w:rsid w:val="29D2A00F"/>
    <w:rsid w:val="2A2D6394"/>
    <w:rsid w:val="2B8F96BD"/>
    <w:rsid w:val="30DF7FAB"/>
    <w:rsid w:val="32579958"/>
    <w:rsid w:val="33BB1D7D"/>
    <w:rsid w:val="33F52F73"/>
    <w:rsid w:val="34E4C797"/>
    <w:rsid w:val="35F53E34"/>
    <w:rsid w:val="36CB77E9"/>
    <w:rsid w:val="377ECDF5"/>
    <w:rsid w:val="389CE4A0"/>
    <w:rsid w:val="38A2D51D"/>
    <w:rsid w:val="3BF10732"/>
    <w:rsid w:val="3E13CBB7"/>
    <w:rsid w:val="428C7DA3"/>
    <w:rsid w:val="42E50EDB"/>
    <w:rsid w:val="431B7417"/>
    <w:rsid w:val="440C209C"/>
    <w:rsid w:val="4710CF8F"/>
    <w:rsid w:val="4743C15E"/>
    <w:rsid w:val="48D5DECC"/>
    <w:rsid w:val="4B6F2513"/>
    <w:rsid w:val="4BEA9114"/>
    <w:rsid w:val="4D0E4E94"/>
    <w:rsid w:val="4D3F1D76"/>
    <w:rsid w:val="4D85FF9A"/>
    <w:rsid w:val="4EA0983C"/>
    <w:rsid w:val="4F061DAE"/>
    <w:rsid w:val="5069237A"/>
    <w:rsid w:val="5229E695"/>
    <w:rsid w:val="52352648"/>
    <w:rsid w:val="54FCDEFC"/>
    <w:rsid w:val="55F829D3"/>
    <w:rsid w:val="569C7C35"/>
    <w:rsid w:val="56FAE853"/>
    <w:rsid w:val="57E3B993"/>
    <w:rsid w:val="59451738"/>
    <w:rsid w:val="595CFAE8"/>
    <w:rsid w:val="59D0501F"/>
    <w:rsid w:val="5A14181E"/>
    <w:rsid w:val="5B6C2080"/>
    <w:rsid w:val="5B933BB8"/>
    <w:rsid w:val="5D98EE38"/>
    <w:rsid w:val="5EA3C142"/>
    <w:rsid w:val="600D190E"/>
    <w:rsid w:val="603590A4"/>
    <w:rsid w:val="626144B9"/>
    <w:rsid w:val="636D7F72"/>
    <w:rsid w:val="667DB258"/>
    <w:rsid w:val="681982B9"/>
    <w:rsid w:val="6B010EF6"/>
    <w:rsid w:val="6C13BDE4"/>
    <w:rsid w:val="6C13EC59"/>
    <w:rsid w:val="6C58FEA8"/>
    <w:rsid w:val="6C981E7B"/>
    <w:rsid w:val="6DD59942"/>
    <w:rsid w:val="6E0824AB"/>
    <w:rsid w:val="6E28F8BF"/>
    <w:rsid w:val="6E2D3D9B"/>
    <w:rsid w:val="6F6A55C9"/>
    <w:rsid w:val="72182A5C"/>
    <w:rsid w:val="74D93C6F"/>
    <w:rsid w:val="76238D05"/>
    <w:rsid w:val="79DEFE58"/>
    <w:rsid w:val="7AA7A511"/>
    <w:rsid w:val="7AAA5C64"/>
    <w:rsid w:val="7BD62E85"/>
    <w:rsid w:val="7EC34EEE"/>
    <w:rsid w:val="7FF0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D4C76"/>
  <w15:chartTrackingRefBased/>
  <w15:docId w15:val="{B5DD9C09-6F00-4F1C-998F-E34630FFB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124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DD73F6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sz w:val="32"/>
      <w:szCs w:val="24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1240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6716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DD73F6"/>
    <w:rPr>
      <w:rFonts w:ascii="Arial" w:eastAsia="Times New Roman" w:hAnsi="Arial" w:cs="Arial"/>
      <w:sz w:val="32"/>
      <w:szCs w:val="24"/>
      <w:lang w:eastAsia="cs-CZ"/>
    </w:rPr>
  </w:style>
  <w:style w:type="paragraph" w:styleId="Zkladntext">
    <w:name w:val="Body Text"/>
    <w:basedOn w:val="Normln"/>
    <w:link w:val="ZkladntextChar"/>
    <w:rsid w:val="00DD73F6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D73F6"/>
    <w:rPr>
      <w:rFonts w:ascii="Arial" w:eastAsia="Times New Roman" w:hAnsi="Arial" w:cs="Arial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D0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913AD"/>
    <w:rPr>
      <w:color w:val="0563C1" w:themeColor="hyperlink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6716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Siln">
    <w:name w:val="Strong"/>
    <w:basedOn w:val="Standardnpsmoodstavce"/>
    <w:uiPriority w:val="22"/>
    <w:qFormat/>
    <w:rsid w:val="00B72FCF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9B47B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B47B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B47B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B47B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B47B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47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47B2"/>
    <w:rPr>
      <w:rFonts w:ascii="Segoe UI" w:hAnsi="Segoe UI" w:cs="Segoe UI"/>
      <w:sz w:val="18"/>
      <w:szCs w:val="18"/>
    </w:rPr>
  </w:style>
  <w:style w:type="paragraph" w:styleId="Prosttext">
    <w:name w:val="Plain Text"/>
    <w:basedOn w:val="Normln"/>
    <w:link w:val="ProsttextChar"/>
    <w:unhideWhenUsed/>
    <w:rsid w:val="00F6363E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rsid w:val="00F6363E"/>
    <w:rPr>
      <w:rFonts w:ascii="Consolas" w:eastAsia="Calibri" w:hAnsi="Consolas" w:cs="Times New Roman"/>
      <w:sz w:val="21"/>
      <w:szCs w:val="21"/>
    </w:rPr>
  </w:style>
  <w:style w:type="character" w:styleId="Sledovanodkaz">
    <w:name w:val="FollowedHyperlink"/>
    <w:basedOn w:val="Standardnpsmoodstavce"/>
    <w:uiPriority w:val="99"/>
    <w:semiHidden/>
    <w:unhideWhenUsed/>
    <w:rsid w:val="00F6363E"/>
    <w:rPr>
      <w:color w:val="954F72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C1240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1240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367B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67BF6"/>
  </w:style>
  <w:style w:type="paragraph" w:styleId="Zpat">
    <w:name w:val="footer"/>
    <w:basedOn w:val="Normln"/>
    <w:link w:val="ZpatChar"/>
    <w:uiPriority w:val="99"/>
    <w:unhideWhenUsed/>
    <w:rsid w:val="00367B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67BF6"/>
  </w:style>
  <w:style w:type="character" w:styleId="Zdraznn">
    <w:name w:val="Emphasis"/>
    <w:basedOn w:val="Standardnpsmoodstavce"/>
    <w:uiPriority w:val="20"/>
    <w:qFormat/>
    <w:rsid w:val="0094533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0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1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0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Tereza%20&#352;tosov&#225;\Desktop\www.rezidence-neklanka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styles" Target="styles.xml"/><Relationship Id="rId16" Type="http://schemas.microsoft.com/office/2018/08/relationships/commentsExtensible" Target="commentsExtensi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kamila.cadkova@crestcom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enisa.kolarikova@crestco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502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Kolaříková</dc:creator>
  <cp:keywords/>
  <dc:description/>
  <cp:lastModifiedBy>Tereza Štosová</cp:lastModifiedBy>
  <cp:revision>2</cp:revision>
  <cp:lastPrinted>2020-08-25T13:43:00Z</cp:lastPrinted>
  <dcterms:created xsi:type="dcterms:W3CDTF">2021-09-20T14:20:00Z</dcterms:created>
  <dcterms:modified xsi:type="dcterms:W3CDTF">2021-09-20T14:20:00Z</dcterms:modified>
</cp:coreProperties>
</file>